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0492" w:rsidRDefault="00280492" w:rsidP="00280492">
      <w:pPr>
        <w:spacing w:after="0"/>
        <w:jc w:val="center"/>
      </w:pPr>
      <w:bookmarkStart w:id="0" w:name="_GoBack"/>
      <w:bookmarkEnd w:id="0"/>
      <w:r>
        <w:t>Reading Group Roles</w:t>
      </w:r>
      <w:r w:rsidR="006902D9">
        <w:t xml:space="preserve"> (student page)</w:t>
      </w:r>
    </w:p>
    <w:p w:rsidR="00280492" w:rsidRPr="00280492" w:rsidRDefault="00280492" w:rsidP="00280492">
      <w:pPr>
        <w:spacing w:after="0"/>
        <w:rPr>
          <w:b/>
        </w:rPr>
      </w:pPr>
      <w:r w:rsidRPr="00280492">
        <w:rPr>
          <w:b/>
        </w:rPr>
        <w:t>Your Role: Leader for Section 1</w:t>
      </w:r>
    </w:p>
    <w:p w:rsidR="00280492" w:rsidRPr="001778AE" w:rsidRDefault="00280492" w:rsidP="00280492">
      <w:pPr>
        <w:spacing w:after="0"/>
      </w:pPr>
      <w:r w:rsidRPr="001778AE">
        <w:t>What to do in your group: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Everyone should </w:t>
      </w:r>
      <w:r w:rsidRPr="001778AE">
        <w:rPr>
          <w:b/>
        </w:rPr>
        <w:t>read the section and code</w:t>
      </w:r>
      <w:r>
        <w:t xml:space="preserve"> (mark</w:t>
      </w:r>
      <w:r w:rsidRPr="001778AE">
        <w:t xml:space="preserve"> </w:t>
      </w:r>
      <w:r w:rsidRPr="001778AE">
        <w:sym w:font="Wingdings" w:char="F0FC"/>
      </w:r>
      <w:r w:rsidRPr="001778AE">
        <w:t xml:space="preserve">, x, ?, !). 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The leader for this round </w:t>
      </w:r>
      <w:r w:rsidRPr="001778AE">
        <w:rPr>
          <w:b/>
        </w:rPr>
        <w:t>tells what the section was about</w:t>
      </w:r>
      <w:r w:rsidRPr="001778AE">
        <w:t>. If you’re stuck, try starting with, “What I understand so far is…”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 </w:t>
      </w:r>
      <w:r w:rsidRPr="001778AE">
        <w:rPr>
          <w:b/>
        </w:rPr>
        <w:t>Ask if anyone found something confusing</w:t>
      </w:r>
      <w:r w:rsidRPr="001778AE">
        <w:t xml:space="preserve"> (marked X or ?). </w:t>
      </w:r>
    </w:p>
    <w:p w:rsidR="00280492" w:rsidRPr="001778AE" w:rsidRDefault="00280492" w:rsidP="00280492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>The group should work together to figure out what the confusing words, sentence, or idea means.</w:t>
      </w:r>
    </w:p>
    <w:p w:rsidR="00280492" w:rsidRPr="001778AE" w:rsidRDefault="00280492" w:rsidP="00280492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>If the group cannot make sense of it, raise your orange flag for help.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>
        <w:rPr>
          <w:b/>
        </w:rPr>
        <w:t>Turn to the nex</w:t>
      </w:r>
      <w:r w:rsidRPr="001778AE">
        <w:rPr>
          <w:b/>
        </w:rPr>
        <w:t>t</w:t>
      </w:r>
      <w:r>
        <w:rPr>
          <w:b/>
        </w:rPr>
        <w:t xml:space="preserve"> leader</w:t>
      </w:r>
      <w:r w:rsidRPr="001778AE">
        <w:t xml:space="preserve"> and </w:t>
      </w:r>
      <w:r w:rsidRPr="001778AE">
        <w:rPr>
          <w:b/>
        </w:rPr>
        <w:t>repeat for the next section</w:t>
      </w:r>
      <w:r w:rsidRPr="001778AE">
        <w:t>.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When your group has read and discussed all three sections, work together to </w:t>
      </w:r>
      <w:r w:rsidRPr="001778AE">
        <w:rPr>
          <w:b/>
        </w:rPr>
        <w:t>answer the Big Question</w:t>
      </w:r>
      <w:r w:rsidRPr="001778AE">
        <w:t>.</w:t>
      </w:r>
    </w:p>
    <w:p w:rsidR="00111173" w:rsidRDefault="00A15D19"/>
    <w:p w:rsidR="00280492" w:rsidRDefault="00280492" w:rsidP="00280492">
      <w:pPr>
        <w:rPr>
          <w:b/>
        </w:rPr>
      </w:pPr>
      <w:r w:rsidRPr="00280492">
        <w:rPr>
          <w:b/>
        </w:rPr>
        <w:t>Your Role: Leader for Section 2</w:t>
      </w:r>
    </w:p>
    <w:p w:rsidR="00280492" w:rsidRPr="00280492" w:rsidRDefault="00280492" w:rsidP="00280492">
      <w:pPr>
        <w:rPr>
          <w:b/>
        </w:rPr>
      </w:pPr>
      <w:r w:rsidRPr="001778AE">
        <w:t>What to do in your group: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Everyone should </w:t>
      </w:r>
      <w:r w:rsidRPr="001778AE">
        <w:rPr>
          <w:b/>
        </w:rPr>
        <w:t>read the section and code</w:t>
      </w:r>
      <w:r>
        <w:t xml:space="preserve"> (mark</w:t>
      </w:r>
      <w:r w:rsidRPr="001778AE">
        <w:t xml:space="preserve"> </w:t>
      </w:r>
      <w:r w:rsidRPr="001778AE">
        <w:sym w:font="Wingdings" w:char="F0FC"/>
      </w:r>
      <w:r w:rsidRPr="001778AE">
        <w:t xml:space="preserve">, x, ?, !). 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The leader for this round </w:t>
      </w:r>
      <w:r w:rsidRPr="001778AE">
        <w:rPr>
          <w:b/>
        </w:rPr>
        <w:t>tells what the section was about</w:t>
      </w:r>
      <w:r w:rsidRPr="001778AE">
        <w:t>. If you’re stuck, try starting with, “What I understand so far is…”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 </w:t>
      </w:r>
      <w:r w:rsidRPr="001778AE">
        <w:rPr>
          <w:b/>
        </w:rPr>
        <w:t>Ask if anyone found something confusing</w:t>
      </w:r>
      <w:r w:rsidRPr="001778AE">
        <w:t xml:space="preserve"> (marked X or ?). </w:t>
      </w:r>
    </w:p>
    <w:p w:rsidR="00280492" w:rsidRPr="001778AE" w:rsidRDefault="00280492" w:rsidP="00280492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>The group should work together to figure out what the confusing words, sentence, or idea means.</w:t>
      </w:r>
    </w:p>
    <w:p w:rsidR="00280492" w:rsidRPr="001778AE" w:rsidRDefault="00280492" w:rsidP="00280492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>If the group cannot make sense of it, raise your orange flag for help.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>
        <w:rPr>
          <w:b/>
        </w:rPr>
        <w:t>Turn to the nex</w:t>
      </w:r>
      <w:r w:rsidRPr="001778AE">
        <w:rPr>
          <w:b/>
        </w:rPr>
        <w:t>t</w:t>
      </w:r>
      <w:r>
        <w:rPr>
          <w:b/>
        </w:rPr>
        <w:t xml:space="preserve"> leader</w:t>
      </w:r>
      <w:r w:rsidRPr="001778AE">
        <w:t xml:space="preserve"> and </w:t>
      </w:r>
      <w:r w:rsidRPr="001778AE">
        <w:rPr>
          <w:b/>
        </w:rPr>
        <w:t>repeat for the next section</w:t>
      </w:r>
      <w:r w:rsidRPr="001778AE">
        <w:t>.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When your group has read and discussed all three sections, work together to </w:t>
      </w:r>
      <w:r w:rsidRPr="001778AE">
        <w:rPr>
          <w:b/>
        </w:rPr>
        <w:t>answer the Big Question</w:t>
      </w:r>
      <w:r w:rsidRPr="001778AE">
        <w:t>.</w:t>
      </w:r>
    </w:p>
    <w:p w:rsidR="00280492" w:rsidRPr="00280492" w:rsidRDefault="00280492">
      <w:pPr>
        <w:rPr>
          <w:b/>
        </w:rPr>
      </w:pPr>
    </w:p>
    <w:p w:rsidR="00280492" w:rsidRPr="00280492" w:rsidRDefault="00280492" w:rsidP="00280492">
      <w:pPr>
        <w:spacing w:after="0"/>
        <w:rPr>
          <w:b/>
        </w:rPr>
      </w:pPr>
      <w:r>
        <w:rPr>
          <w:b/>
        </w:rPr>
        <w:t>Your Role: Leader for Section 3</w:t>
      </w:r>
    </w:p>
    <w:p w:rsidR="00280492" w:rsidRPr="001778AE" w:rsidRDefault="00280492" w:rsidP="00280492">
      <w:pPr>
        <w:spacing w:after="0"/>
      </w:pPr>
      <w:r w:rsidRPr="001778AE">
        <w:t>What to do in your group: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Everyone should </w:t>
      </w:r>
      <w:r w:rsidRPr="001778AE">
        <w:rPr>
          <w:b/>
        </w:rPr>
        <w:t>read the section and code</w:t>
      </w:r>
      <w:r>
        <w:t xml:space="preserve"> (mark</w:t>
      </w:r>
      <w:r w:rsidRPr="001778AE">
        <w:t xml:space="preserve"> </w:t>
      </w:r>
      <w:r w:rsidRPr="001778AE">
        <w:sym w:font="Wingdings" w:char="F0FC"/>
      </w:r>
      <w:r w:rsidRPr="001778AE">
        <w:t xml:space="preserve">, x, ?, !). 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The leader for this round </w:t>
      </w:r>
      <w:r w:rsidRPr="001778AE">
        <w:rPr>
          <w:b/>
        </w:rPr>
        <w:t>tells what the section was about</w:t>
      </w:r>
      <w:r w:rsidRPr="001778AE">
        <w:t>. If you’re stuck, try starting with, “What I understand so far is…”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 </w:t>
      </w:r>
      <w:r w:rsidRPr="001778AE">
        <w:rPr>
          <w:b/>
        </w:rPr>
        <w:t>Ask if anyone found something confusing</w:t>
      </w:r>
      <w:r w:rsidRPr="001778AE">
        <w:t xml:space="preserve"> (marked X or ?). </w:t>
      </w:r>
    </w:p>
    <w:p w:rsidR="00280492" w:rsidRPr="001778AE" w:rsidRDefault="00280492" w:rsidP="00280492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>The group should work together to figure out what the confusing words, sentence, or idea means.</w:t>
      </w:r>
    </w:p>
    <w:p w:rsidR="00280492" w:rsidRPr="001778AE" w:rsidRDefault="00280492" w:rsidP="00280492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>If the group cannot make sense of it, raise your orange flag for help.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>
        <w:rPr>
          <w:b/>
        </w:rPr>
        <w:t>Turn to the nex</w:t>
      </w:r>
      <w:r w:rsidRPr="001778AE">
        <w:rPr>
          <w:b/>
        </w:rPr>
        <w:t>t</w:t>
      </w:r>
      <w:r>
        <w:rPr>
          <w:b/>
        </w:rPr>
        <w:t xml:space="preserve"> leader</w:t>
      </w:r>
      <w:r w:rsidRPr="001778AE">
        <w:t xml:space="preserve"> and </w:t>
      </w:r>
      <w:r w:rsidRPr="001778AE">
        <w:rPr>
          <w:b/>
        </w:rPr>
        <w:t>repeat for the next section</w:t>
      </w:r>
      <w:r w:rsidRPr="001778AE">
        <w:t>.</w:t>
      </w:r>
    </w:p>
    <w:p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When your group has read and discussed all three sections, work together to </w:t>
      </w:r>
      <w:r w:rsidRPr="001778AE">
        <w:rPr>
          <w:b/>
        </w:rPr>
        <w:t>answer the Big Question</w:t>
      </w:r>
      <w:r w:rsidRPr="001778AE">
        <w:t>.</w:t>
      </w:r>
    </w:p>
    <w:p w:rsidR="00280492" w:rsidRPr="00280492" w:rsidRDefault="00280492">
      <w:pPr>
        <w:rPr>
          <w:b/>
        </w:rPr>
      </w:pPr>
    </w:p>
    <w:sectPr w:rsidR="00280492" w:rsidRPr="002804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A54F50"/>
    <w:multiLevelType w:val="hybridMultilevel"/>
    <w:tmpl w:val="E8D6F8FE"/>
    <w:lvl w:ilvl="0" w:tplc="B0B0BCF2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29144792">
      <w:start w:val="12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368E36EC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57DE5DAE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36B87E56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44DE8ABA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9FF88C94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92B22A0A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397CC560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492"/>
    <w:rsid w:val="00280492"/>
    <w:rsid w:val="00441426"/>
    <w:rsid w:val="006902D9"/>
    <w:rsid w:val="007B248F"/>
    <w:rsid w:val="00A1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5BA7A2-4851-44CA-9BFC-C9EF4A3C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8049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Wheeler-Toppen</dc:creator>
  <cp:keywords/>
  <dc:description/>
  <cp:lastModifiedBy>Jodi Wheeler-Toppen</cp:lastModifiedBy>
  <cp:revision>2</cp:revision>
  <dcterms:created xsi:type="dcterms:W3CDTF">2018-11-15T00:40:00Z</dcterms:created>
  <dcterms:modified xsi:type="dcterms:W3CDTF">2018-11-15T00:40:00Z</dcterms:modified>
</cp:coreProperties>
</file>